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A9BE" w14:textId="318F2832" w:rsidR="00FD2282" w:rsidRPr="00FB12FA" w:rsidRDefault="00FD2282"/>
    <w:p w14:paraId="49DACCB4" w14:textId="77777777" w:rsidR="00E33A9E" w:rsidRPr="00FB12FA" w:rsidRDefault="00E33A9E"/>
    <w:p w14:paraId="69EBFB24" w14:textId="77777777" w:rsid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14:paraId="1D0E9302" w14:textId="77777777" w:rsidR="00DE51BD" w:rsidRPr="00A46210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14:paraId="532A8207" w14:textId="77777777" w:rsidR="00DE51BD" w:rsidRP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14:paraId="20CB1944" w14:textId="77777777"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14:paraId="2A950D90" w14:textId="77777777"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14:paraId="33360835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……………………………………………………………..</w:t>
      </w:r>
    </w:p>
    <w:p w14:paraId="3AE5AA41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7C140A7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……………………………………………………………………………………,</w:t>
      </w:r>
    </w:p>
    <w:p w14:paraId="6BDA139E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282F8325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тел. за връзка: ……………………., e-</w:t>
      </w:r>
      <w:proofErr w:type="spellStart"/>
      <w:r w:rsidRPr="00DE51BD">
        <w:rPr>
          <w:rFonts w:eastAsia="Times New Roman"/>
          <w:sz w:val="26"/>
          <w:szCs w:val="26"/>
          <w:lang w:eastAsia="bg-BG"/>
        </w:rPr>
        <w:t>mail</w:t>
      </w:r>
      <w:proofErr w:type="spellEnd"/>
      <w:r w:rsidRPr="00DE51BD">
        <w:rPr>
          <w:rFonts w:eastAsia="Times New Roman"/>
          <w:sz w:val="26"/>
          <w:szCs w:val="26"/>
          <w:lang w:eastAsia="bg-BG"/>
        </w:rPr>
        <w:t>: ……………………………………</w:t>
      </w:r>
    </w:p>
    <w:p w14:paraId="41C6E7E6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6BB4B02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 ЕГН ………………………….,</w:t>
      </w:r>
    </w:p>
    <w:p w14:paraId="5A394725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626B31DA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bg-BG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14:paraId="4564691D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38214D1C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70980143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Съм пълнолетен гражданин;</w:t>
      </w:r>
    </w:p>
    <w:p w14:paraId="12755C3B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поставен под запрещение;</w:t>
      </w:r>
    </w:p>
    <w:p w14:paraId="3B6004B2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осъждан за у</w:t>
      </w:r>
      <w:bookmarkStart w:id="0" w:name="_GoBack"/>
      <w:bookmarkEnd w:id="0"/>
      <w:r w:rsidRPr="00DE51BD">
        <w:rPr>
          <w:rFonts w:eastAsia="Times New Roman"/>
          <w:sz w:val="26"/>
          <w:szCs w:val="26"/>
          <w:lang w:eastAsia="bg-BG"/>
        </w:rPr>
        <w:t>мишлено престъпление от общ характер на лишаване от свобода;</w:t>
      </w:r>
    </w:p>
    <w:p w14:paraId="6DA10285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лишен по съответен ред от правото да заемам конкурсната длъжност;</w:t>
      </w:r>
    </w:p>
    <w:p w14:paraId="54EA8AB2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44D7BB89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23424DB0" w14:textId="77777777" w:rsidR="00DE51BD" w:rsidRPr="00DE51BD" w:rsidRDefault="00DE51BD" w:rsidP="00DE51BD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</w:t>
      </w:r>
      <w:r w:rsidRPr="00DE51BD">
        <w:rPr>
          <w:rFonts w:eastAsia="Times New Roman"/>
          <w:sz w:val="26"/>
          <w:szCs w:val="26"/>
          <w:lang w:val="en-US" w:eastAsia="bg-BG"/>
        </w:rPr>
        <w:t xml:space="preserve"> </w:t>
      </w:r>
      <w:r w:rsidRPr="00DE51BD">
        <w:rPr>
          <w:rFonts w:eastAsia="Times New Roman"/>
          <w:sz w:val="26"/>
          <w:szCs w:val="26"/>
          <w:lang w:eastAsia="bg-BG"/>
        </w:rPr>
        <w:t xml:space="preserve"> смисъла на чл. 313 от Наказателния кодекс.</w:t>
      </w:r>
    </w:p>
    <w:p w14:paraId="41AB2763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E12E19F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56676BE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6E612AB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366F414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 xml:space="preserve">Дата: </w:t>
      </w:r>
      <w:r w:rsidRPr="00DE51BD">
        <w:rPr>
          <w:rFonts w:eastAsia="Times New Roman"/>
          <w:sz w:val="26"/>
          <w:szCs w:val="26"/>
          <w:lang w:eastAsia="bg-BG"/>
        </w:rPr>
        <w:t>…………..2021 год.</w:t>
      </w:r>
      <w:r w:rsidRPr="00DE51BD">
        <w:rPr>
          <w:rFonts w:eastAsia="Times New Roman"/>
          <w:b/>
          <w:sz w:val="26"/>
          <w:szCs w:val="26"/>
          <w:lang w:eastAsia="bg-BG"/>
        </w:rPr>
        <w:t xml:space="preserve"> </w:t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  <w:t>Подпис:</w:t>
      </w:r>
      <w:r w:rsidRPr="00DE51BD">
        <w:rPr>
          <w:rFonts w:eastAsia="Times New Roman"/>
          <w:sz w:val="26"/>
          <w:szCs w:val="26"/>
          <w:lang w:eastAsia="bg-BG"/>
        </w:rPr>
        <w:t>___________________</w:t>
      </w:r>
    </w:p>
    <w:p w14:paraId="6FAE6174" w14:textId="77777777" w:rsidR="000C0917" w:rsidRPr="00DE51BD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276E" w14:textId="77777777" w:rsidR="00584ED0" w:rsidRDefault="00584ED0">
      <w:r>
        <w:separator/>
      </w:r>
    </w:p>
  </w:endnote>
  <w:endnote w:type="continuationSeparator" w:id="0">
    <w:p w14:paraId="08E29D7A" w14:textId="77777777" w:rsidR="00584ED0" w:rsidRDefault="0058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04EC0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A057A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F8C42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0365D4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0365D4" w:rsidRPr="000365D4">
        <w:rPr>
          <w:rFonts w:eastAsia="Times New Roman"/>
          <w:b/>
          <w:bCs/>
          <w:i/>
          <w:noProof/>
        </w:rPr>
        <w:t>2</w:t>
      </w:r>
    </w:fldSimple>
  </w:p>
  <w:p w14:paraId="7A046A88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3DBB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B0F06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7B0F06" w:rsidRPr="007B0F06">
        <w:rPr>
          <w:rFonts w:eastAsia="Times New Roman"/>
          <w:b/>
          <w:bCs/>
          <w:i/>
          <w:noProof/>
        </w:rPr>
        <w:t>1</w:t>
      </w:r>
    </w:fldSimple>
  </w:p>
  <w:p w14:paraId="730E5146" w14:textId="77777777" w:rsidR="000365D4" w:rsidRDefault="000365D4" w:rsidP="000365D4">
    <w:pPr>
      <w:tabs>
        <w:tab w:val="center" w:pos="4153"/>
        <w:tab w:val="right" w:pos="8306"/>
      </w:tabs>
      <w:jc w:val="center"/>
      <w:rPr>
        <w:sz w:val="24"/>
        <w:szCs w:val="24"/>
        <w:lang w:val="en-US"/>
      </w:rPr>
    </w:pPr>
    <w:r>
      <w:rPr>
        <w:i/>
        <w:szCs w:val="22"/>
      </w:rPr>
      <w:t>Проект BG05M2OP001-2.016-0008-C02</w:t>
    </w:r>
    <w:r>
      <w:rPr>
        <w:sz w:val="24"/>
        <w:szCs w:val="24"/>
        <w:lang w:val="en-US"/>
      </w:rPr>
      <w:t xml:space="preserve"> </w:t>
    </w:r>
    <w:r>
      <w:rPr>
        <w:i/>
      </w:rPr>
      <w:t>"</w:t>
    </w:r>
    <w:proofErr w:type="spellStart"/>
    <w:r>
      <w:rPr>
        <w:i/>
      </w:rPr>
      <w:t>ИНовации</w:t>
    </w:r>
    <w:proofErr w:type="spellEnd"/>
    <w:r>
      <w:rPr>
        <w:i/>
      </w:rPr>
      <w:t xml:space="preserve">, Наука и Образование за високо качество и съответствие към пазара на труда в </w:t>
    </w:r>
    <w:proofErr w:type="spellStart"/>
    <w:r>
      <w:rPr>
        <w:i/>
      </w:rPr>
      <w:t>ТЕХнически</w:t>
    </w:r>
    <w:proofErr w:type="spellEnd"/>
    <w:r>
      <w:rPr>
        <w:i/>
      </w:rPr>
      <w:t xml:space="preserve"> университет - София и </w:t>
    </w:r>
    <w:proofErr w:type="spellStart"/>
    <w:r>
      <w:rPr>
        <w:i/>
      </w:rPr>
      <w:t>ПаРтньОри</w:t>
    </w:r>
    <w:proofErr w:type="spellEnd"/>
    <w:r>
      <w:rPr>
        <w:i/>
      </w:rPr>
      <w:t xml:space="preserve"> (ИННОТЕХ ПРО)"</w:t>
    </w:r>
    <w:r>
      <w:rPr>
        <w:i/>
        <w:szCs w:val="22"/>
      </w:rPr>
      <w:t>, финансиран от Оперативна програма „Наука и образование за интелигентен растеж“</w:t>
    </w:r>
    <w:r>
      <w:rPr>
        <w:i/>
        <w:szCs w:val="22"/>
        <w:lang w:val="en-GB"/>
      </w:rPr>
      <w:t xml:space="preserve"> 2014-2020</w:t>
    </w:r>
    <w:r>
      <w:rPr>
        <w:i/>
        <w:szCs w:val="22"/>
      </w:rPr>
      <w:t>, съфинансирана от Европейския съюз чрез Европейския фонд за регионално развитие.</w:t>
    </w:r>
  </w:p>
  <w:p w14:paraId="6F50138F" w14:textId="5FC3BBF3" w:rsidR="00393B6C" w:rsidRPr="00393B6C" w:rsidRDefault="00393B6C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519BC" w14:textId="77777777" w:rsidR="00584ED0" w:rsidRDefault="00584ED0">
      <w:r>
        <w:separator/>
      </w:r>
    </w:p>
  </w:footnote>
  <w:footnote w:type="continuationSeparator" w:id="0">
    <w:p w14:paraId="006C41D9" w14:textId="77777777" w:rsidR="00584ED0" w:rsidRDefault="0058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9E0B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BCF47B" wp14:editId="56FBFB22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9BB49B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1BDE2923" wp14:editId="34DCD8C4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365D4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84ED0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0F06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19B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E5F0C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6C50-D33D-4EBC-BB05-3260EF56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817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UserSX</cp:lastModifiedBy>
  <cp:revision>9</cp:revision>
  <cp:lastPrinted>2020-01-08T09:50:00Z</cp:lastPrinted>
  <dcterms:created xsi:type="dcterms:W3CDTF">2021-09-16T18:52:00Z</dcterms:created>
  <dcterms:modified xsi:type="dcterms:W3CDTF">2021-11-08T12:57:00Z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